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2E53EC" w:rsidP="00B874D4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9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ақпандағы № 1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7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16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16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E56871">
        <w:rPr>
          <w:rFonts w:ascii="Times New Roman" w:hAnsi="Times New Roman"/>
          <w:b/>
          <w:sz w:val="20"/>
          <w:szCs w:val="20"/>
        </w:rPr>
        <w:t>7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56871">
        <w:rPr>
          <w:rFonts w:ascii="Times New Roman" w:hAnsi="Times New Roman"/>
          <w:b/>
          <w:sz w:val="20"/>
          <w:szCs w:val="20"/>
        </w:rPr>
        <w:t>9</w:t>
      </w:r>
      <w:r w:rsidR="002E53EC">
        <w:rPr>
          <w:rFonts w:ascii="Times New Roman" w:hAnsi="Times New Roman"/>
          <w:b/>
          <w:sz w:val="20"/>
          <w:szCs w:val="20"/>
        </w:rPr>
        <w:t xml:space="preserve"> февраля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56871">
        <w:rPr>
          <w:rFonts w:ascii="Times New Roman" w:hAnsi="Times New Roman"/>
          <w:b/>
          <w:sz w:val="20"/>
          <w:szCs w:val="20"/>
          <w:lang w:val="kk-KZ"/>
        </w:rPr>
        <w:t>16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E56871">
        <w:rPr>
          <w:rFonts w:ascii="Times New Roman" w:hAnsi="Times New Roman"/>
          <w:sz w:val="20"/>
          <w:szCs w:val="20"/>
        </w:rPr>
        <w:t xml:space="preserve"> </w:t>
      </w:r>
      <w:r w:rsidR="00E56871" w:rsidRPr="00E56871">
        <w:rPr>
          <w:rFonts w:ascii="Times New Roman" w:hAnsi="Times New Roman"/>
          <w:b/>
          <w:sz w:val="20"/>
          <w:szCs w:val="20"/>
        </w:rPr>
        <w:t>16</w:t>
      </w:r>
      <w:r w:rsidR="00F9780C" w:rsidRPr="00E56871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1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701"/>
        <w:gridCol w:w="1134"/>
        <w:gridCol w:w="936"/>
        <w:gridCol w:w="1134"/>
        <w:gridCol w:w="1559"/>
        <w:gridCol w:w="1417"/>
      </w:tblGrid>
      <w:tr w:rsidR="005E7D49" w:rsidRPr="00F9780C" w:rsidTr="009D7E9E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D-Dimer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(25 тестов)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D-Dimer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(25 те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с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5C4EB0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</w:t>
            </w:r>
            <w:r w:rsidR="005C4EB0">
              <w:rPr>
                <w:rFonts w:ascii="Times New Roman" w:hAnsi="Times New Roman"/>
                <w:sz w:val="20"/>
                <w:szCs w:val="20"/>
              </w:rPr>
              <w:t>00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57000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5C4EB0" w:rsidP="00DA3F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тр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понина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I (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cTnI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тропонина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I (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cTnI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43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2365000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пр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кальцитонина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(PCT)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прокальцитон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и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(PCT)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61000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2013000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cTnI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уровень 1/2/3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cTnI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уровень 1/2/3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37000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Контроль PCT уровень 1/2/3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Контроль PCT уровень 1/2/3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2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B202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49000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D-Dimer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уровень 1/2/3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Контроль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D-Dimer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уровень 1/2/3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F9780C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кали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б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ровочный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/A cal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bration reagent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к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а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либровочный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/A calibration re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gent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45500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2275000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B202A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ста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н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дартный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/B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standart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reagent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ста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н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дартный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/B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sta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dart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reagent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41800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449CE" w:rsidRPr="00B202AD" w:rsidRDefault="00C449CE" w:rsidP="00DA3F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активации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электродов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/Electrode activation re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gent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актив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а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ции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электродов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/Electrode activation reagent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23300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349500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49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Реагент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депроте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и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низации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электр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дов/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Electrode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lastRenderedPageBreak/>
              <w:t>deproteinization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reagent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Реагент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депр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теинизации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электр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lastRenderedPageBreak/>
              <w:t>дов/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Electrode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deproteinization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reagent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15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23300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34950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49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</w:t>
            </w:r>
            <w:r w:rsidRPr="00C449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 xml:space="preserve">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Шприцы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A-line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с сухим гепарином для анализа крови с разъемом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Luer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</w:rPr>
              <w:t xml:space="preserve"> 3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BB" w:rsidRPr="00233ABB" w:rsidRDefault="00233ABB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233ABB">
              <w:rPr>
                <w:rFonts w:ascii="Times New Roman" w:hAnsi="Times New Roman"/>
                <w:sz w:val="20"/>
                <w:szCs w:val="20"/>
              </w:rPr>
              <w:t xml:space="preserve">Шприцы 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A-line</w:t>
            </w:r>
            <w:proofErr w:type="gramStart"/>
            <w:r w:rsidRPr="00233AB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proofErr w:type="gram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лиофилизир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ванным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гепар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ном для взятия артериальной или венозной крови для иссл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е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 xml:space="preserve">дования газов, 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>, электрол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тов и метабол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тов с помощью анализаторов газов крови. Шприцы в кач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е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стве антикоаг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у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лянта содержат сбалансирова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ный литий-гепарин. Упак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ваны индивид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у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ально, стерил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ь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ны.</w:t>
            </w:r>
          </w:p>
          <w:p w:rsidR="00233ABB" w:rsidRPr="00233ABB" w:rsidRDefault="00233ABB" w:rsidP="00DA3F84">
            <w:pPr>
              <w:ind w:left="2835" w:hanging="2835"/>
              <w:rPr>
                <w:rFonts w:ascii="Times New Roman" w:hAnsi="Times New Roman"/>
                <w:sz w:val="20"/>
                <w:szCs w:val="20"/>
              </w:rPr>
            </w:pPr>
            <w:r w:rsidRPr="00233ABB">
              <w:rPr>
                <w:rFonts w:ascii="Times New Roman" w:hAnsi="Times New Roman"/>
                <w:sz w:val="20"/>
                <w:szCs w:val="20"/>
              </w:rPr>
              <w:t>Объём:3мл.</w:t>
            </w:r>
          </w:p>
          <w:p w:rsidR="00233ABB" w:rsidRPr="00233ABB" w:rsidRDefault="00233ABB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233ABB">
              <w:rPr>
                <w:rFonts w:ascii="Times New Roman" w:hAnsi="Times New Roman"/>
                <w:sz w:val="20"/>
                <w:szCs w:val="20"/>
              </w:rPr>
              <w:t>Объём антико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а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гулянта: 25МЕ</w:t>
            </w:r>
            <w:r w:rsidRPr="00233AB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сухой сб</w:t>
            </w:r>
            <w:r w:rsidRPr="00233AB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233AB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лансированный по электролитам </w:t>
            </w:r>
            <w:proofErr w:type="spellStart"/>
            <w:proofErr w:type="gramStart"/>
            <w:r w:rsidRPr="00233ABB">
              <w:rPr>
                <w:rFonts w:ascii="Times New Roman" w:hAnsi="Times New Roman"/>
                <w:sz w:val="20"/>
                <w:szCs w:val="20"/>
              </w:rPr>
              <w:t>литий-гепарина</w:t>
            </w:r>
            <w:proofErr w:type="spellEnd"/>
            <w:proofErr w:type="gramEnd"/>
            <w:r w:rsidRPr="00233AB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33ABB" w:rsidRPr="00233ABB" w:rsidRDefault="00233ABB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233ABB">
              <w:rPr>
                <w:rFonts w:ascii="Times New Roman" w:hAnsi="Times New Roman"/>
                <w:sz w:val="20"/>
                <w:szCs w:val="20"/>
              </w:rPr>
              <w:t>Материал: Пл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а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стик высокой плотности с п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ниженной пр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ницаемостью для газов. Это специальный пластик, разр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а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ботанный 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с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ключительно для КЩС анализов.</w:t>
            </w:r>
          </w:p>
          <w:p w:rsidR="00233ABB" w:rsidRPr="00233ABB" w:rsidRDefault="00233ABB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233AB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A536C5">
              <w:rPr>
                <w:rFonts w:ascii="Times New Roman" w:hAnsi="Times New Roman"/>
                <w:b/>
                <w:sz w:val="96"/>
                <w:szCs w:val="96"/>
              </w:rPr>
              <w:t xml:space="preserve"> 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в</w:t>
            </w:r>
            <w:r w:rsidRPr="00A536C5">
              <w:rPr>
                <w:rFonts w:ascii="Times New Roman" w:hAnsi="Times New Roman"/>
                <w:b/>
                <w:sz w:val="96"/>
                <w:szCs w:val="96"/>
              </w:rPr>
              <w:t xml:space="preserve"> 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упаковке: 100 шт. Условия хранения: +2</w:t>
            </w:r>
            <w:r w:rsidRPr="00233ABB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С- + 30</w:t>
            </w:r>
            <w:r w:rsidRPr="00233ABB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С</w:t>
            </w:r>
          </w:p>
          <w:p w:rsidR="00233ABB" w:rsidRPr="00233ABB" w:rsidRDefault="00233ABB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A536C5">
              <w:rPr>
                <w:rFonts w:ascii="Times New Roman" w:hAnsi="Times New Roman"/>
                <w:sz w:val="20"/>
                <w:szCs w:val="20"/>
              </w:rPr>
              <w:t>для изоляции от соприкоснов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ния с воздухом. Знаки СЕ и ст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е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рильности на упаковке и к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о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робке, стерил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и</w:t>
            </w:r>
            <w:r w:rsidRPr="00A536C5">
              <w:rPr>
                <w:rFonts w:ascii="Times New Roman" w:hAnsi="Times New Roman"/>
                <w:sz w:val="20"/>
                <w:szCs w:val="20"/>
              </w:rPr>
              <w:t>зованы гамма-лучами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 xml:space="preserve"> упако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в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ке: шприц, крышка для из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ляции от сопр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 xml:space="preserve">косновения с </w:t>
            </w:r>
            <w:r w:rsidRPr="00233AB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воздухом. </w:t>
            </w:r>
          </w:p>
          <w:p w:rsidR="00233ABB" w:rsidRPr="00233ABB" w:rsidRDefault="00233ABB" w:rsidP="00DA3F84">
            <w:pPr>
              <w:ind w:left="993" w:hanging="993"/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5C4EB0" w:rsidP="005C4E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125</w:t>
            </w:r>
            <w:r w:rsidR="00C449CE" w:rsidRPr="00B202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449CE" w:rsidRPr="00B202A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="00C449CE" w:rsidRPr="00B202AD">
              <w:rPr>
                <w:rFonts w:ascii="Times New Roman" w:hAnsi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42000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5C4EB0" w:rsidP="00DA3F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5250000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DA3F8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49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Контрольный м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а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териал для Газов крови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233ABB">
              <w:rPr>
                <w:rFonts w:ascii="Times New Roman" w:hAnsi="Times New Roman"/>
                <w:sz w:val="20"/>
                <w:szCs w:val="20"/>
              </w:rPr>
              <w:t>Контрольный материал для Газов крови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C449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АЛТ, 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Тесты-микрослайды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аланинам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нотрансферазы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в сыворотке и плазме крови 250шт/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27 855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278 550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АСТ,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Тесты-микрослайды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аспартатам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и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нотрансферазы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в сыворотке и плазме крови 300шт/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33 376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267 008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Мочевина,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Тесты-микрослайды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определения мочевины в с</w:t>
            </w:r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воротке, плазме крови и м</w:t>
            </w:r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че300шт/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33 376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267 008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Style w:val="Bodytext211pt"/>
                <w:sz w:val="20"/>
                <w:szCs w:val="20"/>
              </w:rPr>
            </w:pPr>
            <w:r w:rsidRPr="00B202AD">
              <w:rPr>
                <w:rStyle w:val="Bodytext211pt"/>
                <w:sz w:val="20"/>
                <w:szCs w:val="20"/>
              </w:rPr>
              <w:t>Общий билир</w:t>
            </w:r>
            <w:r w:rsidRPr="00B202AD">
              <w:rPr>
                <w:rStyle w:val="Bodytext211pt"/>
                <w:sz w:val="20"/>
                <w:szCs w:val="20"/>
              </w:rPr>
              <w:t>у</w:t>
            </w:r>
            <w:r w:rsidRPr="00B202AD">
              <w:rPr>
                <w:rStyle w:val="Bodytext211pt"/>
                <w:sz w:val="20"/>
                <w:szCs w:val="20"/>
              </w:rPr>
              <w:t>бин,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Тесты-микрослайды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</w:rPr>
              <w:t xml:space="preserve"> для определения общего билир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у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бина в сыворо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т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ке и плазме кр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о</w:t>
            </w:r>
            <w:r w:rsidRPr="00233ABB">
              <w:rPr>
                <w:rFonts w:ascii="Times New Roman" w:hAnsi="Times New Roman"/>
                <w:sz w:val="20"/>
                <w:szCs w:val="20"/>
              </w:rPr>
              <w:t>ви300шт/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35 509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284 072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Style w:val="Bodytext211pt"/>
                <w:sz w:val="20"/>
                <w:szCs w:val="20"/>
              </w:rPr>
            </w:pPr>
            <w:r w:rsidRPr="00B202AD">
              <w:rPr>
                <w:rStyle w:val="Bodytext211pt"/>
                <w:sz w:val="20"/>
                <w:szCs w:val="20"/>
              </w:rPr>
              <w:t>Общий белок, 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Тесты-микрослайды</w:t>
            </w:r>
            <w:proofErr w:type="spellEnd"/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определения общего белка в сыворотке и плазме крови 250шт/</w:t>
            </w:r>
            <w:proofErr w:type="spellStart"/>
            <w:r w:rsidRPr="00233ABB">
              <w:rPr>
                <w:rFonts w:ascii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29 592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295 920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Креатинин</w:t>
            </w:r>
            <w:proofErr w:type="spellEnd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233ABB">
              <w:rPr>
                <w:sz w:val="20"/>
                <w:szCs w:val="20"/>
              </w:rPr>
              <w:t>Тесты-микрослайды</w:t>
            </w:r>
            <w:proofErr w:type="spellEnd"/>
            <w:r w:rsidRPr="00233ABB">
              <w:rPr>
                <w:sz w:val="20"/>
                <w:szCs w:val="20"/>
              </w:rPr>
              <w:t xml:space="preserve"> для определения </w:t>
            </w:r>
            <w:proofErr w:type="spellStart"/>
            <w:r w:rsidRPr="00233ABB">
              <w:rPr>
                <w:sz w:val="20"/>
                <w:szCs w:val="20"/>
              </w:rPr>
              <w:t>креатинина</w:t>
            </w:r>
            <w:proofErr w:type="spellEnd"/>
            <w:r w:rsidRPr="00233ABB">
              <w:rPr>
                <w:sz w:val="20"/>
                <w:szCs w:val="20"/>
              </w:rPr>
              <w:t xml:space="preserve"> в сыворотке, плазме крови и моче 300шт/</w:t>
            </w:r>
            <w:proofErr w:type="spellStart"/>
            <w:r w:rsidRPr="00233ABB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36 266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290 128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Билирубин кон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ъ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югированный и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неконъюгированн</w:t>
            </w:r>
            <w:proofErr w:type="spellEnd"/>
          </w:p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ый</w:t>
            </w:r>
            <w:proofErr w:type="spellEnd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233ABB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233ABB">
              <w:rPr>
                <w:sz w:val="20"/>
                <w:szCs w:val="20"/>
              </w:rPr>
              <w:lastRenderedPageBreak/>
              <w:t>Тесты-микрослайды</w:t>
            </w:r>
            <w:proofErr w:type="spellEnd"/>
            <w:r w:rsidRPr="00233ABB">
              <w:rPr>
                <w:sz w:val="20"/>
                <w:szCs w:val="20"/>
              </w:rPr>
              <w:t xml:space="preserve"> для определения </w:t>
            </w:r>
            <w:r w:rsidRPr="00233ABB">
              <w:rPr>
                <w:sz w:val="20"/>
                <w:szCs w:val="20"/>
              </w:rPr>
              <w:lastRenderedPageBreak/>
              <w:t>конъюгирова</w:t>
            </w:r>
            <w:r w:rsidRPr="00233ABB">
              <w:rPr>
                <w:sz w:val="20"/>
                <w:szCs w:val="20"/>
              </w:rPr>
              <w:t>н</w:t>
            </w:r>
            <w:r w:rsidRPr="00233ABB">
              <w:rPr>
                <w:sz w:val="20"/>
                <w:szCs w:val="20"/>
              </w:rPr>
              <w:t xml:space="preserve">ного и </w:t>
            </w:r>
            <w:proofErr w:type="spellStart"/>
            <w:r w:rsidRPr="00233ABB">
              <w:rPr>
                <w:sz w:val="20"/>
                <w:szCs w:val="20"/>
              </w:rPr>
              <w:t>неконъ</w:t>
            </w:r>
            <w:r w:rsidRPr="00233ABB">
              <w:rPr>
                <w:sz w:val="20"/>
                <w:szCs w:val="20"/>
              </w:rPr>
              <w:t>ю</w:t>
            </w:r>
            <w:r w:rsidRPr="00233ABB">
              <w:rPr>
                <w:sz w:val="20"/>
                <w:szCs w:val="20"/>
              </w:rPr>
              <w:t>гированногоб</w:t>
            </w:r>
            <w:r w:rsidRPr="00233ABB">
              <w:rPr>
                <w:sz w:val="20"/>
                <w:szCs w:val="20"/>
              </w:rPr>
              <w:t>и</w:t>
            </w:r>
            <w:r w:rsidRPr="00233ABB">
              <w:rPr>
                <w:sz w:val="20"/>
                <w:szCs w:val="20"/>
              </w:rPr>
              <w:t>лирубина</w:t>
            </w:r>
            <w:proofErr w:type="spellEnd"/>
            <w:r w:rsidRPr="00233ABB">
              <w:rPr>
                <w:sz w:val="20"/>
                <w:szCs w:val="20"/>
              </w:rPr>
              <w:t xml:space="preserve"> в с</w:t>
            </w:r>
            <w:r w:rsidRPr="00233ABB">
              <w:rPr>
                <w:sz w:val="20"/>
                <w:szCs w:val="20"/>
              </w:rPr>
              <w:t>ы</w:t>
            </w:r>
            <w:r w:rsidRPr="00233ABB">
              <w:rPr>
                <w:sz w:val="20"/>
                <w:szCs w:val="20"/>
              </w:rPr>
              <w:t>воротке и плазме крови 90шт/</w:t>
            </w:r>
            <w:proofErr w:type="spellStart"/>
            <w:r w:rsidRPr="00233ABB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24 501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73 503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Альбумин, 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альбумина в с</w:t>
            </w:r>
            <w:r w:rsidRPr="00B202AD">
              <w:rPr>
                <w:sz w:val="20"/>
                <w:szCs w:val="20"/>
              </w:rPr>
              <w:t>ы</w:t>
            </w:r>
            <w:r w:rsidRPr="00B202AD">
              <w:rPr>
                <w:sz w:val="20"/>
                <w:szCs w:val="20"/>
              </w:rPr>
              <w:t>воротке и плазме крови 250шт/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27 812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83 436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Железо,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железа в сыв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ротке и плазме крови 90шт/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19 178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38 356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Липаза,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липазы в сыв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ротке и плазме крови 300шт/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101 204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506 020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Амилаза,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амилазы в сыв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ротке, плазме крови и моче 300шт/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45 451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272 706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Алкоголь,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алкоголя в сыв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ротке, плазме крови и моче 90шт/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34 434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172 170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Глюкоза,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глюкозы в сыв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ротке и плазме крови, 300шт/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33 376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333 760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Холестерин ЛПВП,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холестерина в</w:t>
            </w:r>
            <w:r w:rsidRPr="00B202AD">
              <w:rPr>
                <w:sz w:val="20"/>
                <w:szCs w:val="20"/>
              </w:rPr>
              <w:t>ы</w:t>
            </w:r>
            <w:r w:rsidRPr="00B202AD">
              <w:rPr>
                <w:sz w:val="20"/>
                <w:szCs w:val="20"/>
              </w:rPr>
              <w:t>сокой и низкой плотности в с</w:t>
            </w:r>
            <w:r w:rsidRPr="00B202AD">
              <w:rPr>
                <w:sz w:val="20"/>
                <w:szCs w:val="20"/>
              </w:rPr>
              <w:t>ы</w:t>
            </w:r>
            <w:r w:rsidRPr="00B202AD">
              <w:rPr>
                <w:sz w:val="20"/>
                <w:szCs w:val="20"/>
              </w:rPr>
              <w:t>воротке и плазме крови, 300шт/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109 349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437 396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Триглицериды</w:t>
            </w:r>
            <w:proofErr w:type="spellEnd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</w:t>
            </w:r>
            <w:proofErr w:type="spellStart"/>
            <w:r w:rsidRPr="00B202AD">
              <w:rPr>
                <w:sz w:val="20"/>
                <w:szCs w:val="20"/>
              </w:rPr>
              <w:t>триглицеридов</w:t>
            </w:r>
            <w:proofErr w:type="spellEnd"/>
            <w:r w:rsidRPr="00B202AD">
              <w:rPr>
                <w:sz w:val="20"/>
                <w:szCs w:val="20"/>
              </w:rPr>
              <w:t xml:space="preserve"> в сыворотке и плазме крови, 300шт/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45 451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181 804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Холестерин, 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r w:rsidRPr="00B202AD">
              <w:rPr>
                <w:sz w:val="20"/>
                <w:szCs w:val="20"/>
              </w:rPr>
              <w:t>Тесты-микрослайды</w:t>
            </w:r>
            <w:proofErr w:type="spellEnd"/>
            <w:r w:rsidRPr="00B202AD">
              <w:rPr>
                <w:sz w:val="20"/>
                <w:szCs w:val="20"/>
              </w:rPr>
              <w:t xml:space="preserve"> для определения общего холест</w:t>
            </w:r>
            <w:r w:rsidRPr="00B202AD">
              <w:rPr>
                <w:sz w:val="20"/>
                <w:szCs w:val="20"/>
              </w:rPr>
              <w:t>е</w:t>
            </w:r>
            <w:r w:rsidRPr="00B202AD">
              <w:rPr>
                <w:sz w:val="20"/>
                <w:szCs w:val="20"/>
              </w:rPr>
              <w:t>рина в сыворо</w:t>
            </w:r>
            <w:r w:rsidRPr="00B202AD">
              <w:rPr>
                <w:sz w:val="20"/>
                <w:szCs w:val="20"/>
              </w:rPr>
              <w:t>т</w:t>
            </w:r>
            <w:r w:rsidRPr="00B202AD">
              <w:rPr>
                <w:sz w:val="20"/>
                <w:szCs w:val="20"/>
              </w:rPr>
              <w:t>ке и плазме кр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ви, 300шт/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45 451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181 804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калибрат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 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r w:rsidRPr="00B202AD">
              <w:rPr>
                <w:sz w:val="20"/>
                <w:szCs w:val="20"/>
              </w:rPr>
              <w:t xml:space="preserve">Калибратор </w:t>
            </w:r>
            <w:proofErr w:type="spellStart"/>
            <w:r w:rsidRPr="00B202AD">
              <w:rPr>
                <w:sz w:val="20"/>
                <w:szCs w:val="20"/>
              </w:rPr>
              <w:t>Kit</w:t>
            </w:r>
            <w:proofErr w:type="spellEnd"/>
            <w:r w:rsidRPr="00B202AD">
              <w:rPr>
                <w:sz w:val="20"/>
                <w:szCs w:val="20"/>
              </w:rPr>
              <w:t xml:space="preserve"> 1 используется для </w:t>
            </w:r>
            <w:proofErr w:type="spellStart"/>
            <w:r w:rsidRPr="00B202AD">
              <w:rPr>
                <w:sz w:val="20"/>
                <w:szCs w:val="20"/>
              </w:rPr>
              <w:t>калибровкидиа</w:t>
            </w:r>
            <w:r w:rsidRPr="00B202AD">
              <w:rPr>
                <w:sz w:val="20"/>
                <w:szCs w:val="20"/>
              </w:rPr>
              <w:t>г</w:t>
            </w:r>
            <w:r w:rsidRPr="00B202AD">
              <w:rPr>
                <w:sz w:val="20"/>
                <w:szCs w:val="20"/>
              </w:rPr>
              <w:t>ностических</w:t>
            </w:r>
            <w:proofErr w:type="spellEnd"/>
            <w:r w:rsidRPr="00B202AD">
              <w:rPr>
                <w:sz w:val="20"/>
                <w:szCs w:val="20"/>
              </w:rPr>
              <w:t xml:space="preserve"> систем 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4набора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калибрат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 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используется для калибровки д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агностических систем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калибрат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 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используется для калибровки д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агностических систем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калибрат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 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используется для калибровки д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агностических систем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, 4набора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калибрат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 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25 используется для калибровки диагностических систем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, 2набора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Набор калибрат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 </w:t>
            </w:r>
            <w:r w:rsidRPr="00B202A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Kit-8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Калибратор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Kit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 используется для калибровки д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агностических систем </w:t>
            </w:r>
            <w:proofErr w:type="spellStart"/>
            <w:r w:rsidRPr="00B2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Vitros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eastAsia="ru-RU"/>
              </w:rPr>
              <w:t>, 2набора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Жидкийконтрол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ь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ныйобразец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-1(Liquid Perfo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mance Verifier 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  <w:lang w:val="en-US"/>
              </w:rPr>
            </w:pPr>
            <w:proofErr w:type="spellStart"/>
            <w:r w:rsidRPr="00B202AD">
              <w:rPr>
                <w:sz w:val="20"/>
                <w:szCs w:val="20"/>
              </w:rPr>
              <w:t>Контрольанал</w:t>
            </w:r>
            <w:r w:rsidRPr="00B202AD">
              <w:rPr>
                <w:sz w:val="20"/>
                <w:szCs w:val="20"/>
              </w:rPr>
              <w:t>и</w:t>
            </w:r>
            <w:r w:rsidRPr="00B202AD">
              <w:rPr>
                <w:sz w:val="20"/>
                <w:szCs w:val="20"/>
              </w:rPr>
              <w:t>зажидкостей</w:t>
            </w:r>
            <w:proofErr w:type="spellEnd"/>
            <w:r w:rsidRPr="00B202AD">
              <w:rPr>
                <w:sz w:val="20"/>
                <w:szCs w:val="20"/>
                <w:lang w:val="en-US"/>
              </w:rPr>
              <w:t>-1(Liquid Perfo</w:t>
            </w:r>
            <w:r w:rsidRPr="00B202AD">
              <w:rPr>
                <w:sz w:val="20"/>
                <w:szCs w:val="20"/>
                <w:lang w:val="en-US"/>
              </w:rPr>
              <w:t>r</w:t>
            </w:r>
            <w:r w:rsidRPr="00B202AD">
              <w:rPr>
                <w:sz w:val="20"/>
                <w:szCs w:val="20"/>
                <w:lang w:val="en-US"/>
              </w:rPr>
              <w:t>mance Verifier I)</w:t>
            </w:r>
          </w:p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r w:rsidRPr="00B202AD">
              <w:rPr>
                <w:sz w:val="20"/>
                <w:szCs w:val="20"/>
              </w:rPr>
              <w:t>Используется с диагностическ</w:t>
            </w:r>
            <w:r w:rsidRPr="00B202AD">
              <w:rPr>
                <w:sz w:val="20"/>
                <w:szCs w:val="20"/>
              </w:rPr>
              <w:t>и</w:t>
            </w:r>
            <w:r w:rsidRPr="00B202AD">
              <w:rPr>
                <w:sz w:val="20"/>
                <w:szCs w:val="20"/>
              </w:rPr>
              <w:t xml:space="preserve">ми системами 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6флаконов 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45 915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91 830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Жидкийконтрол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ь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ныйобразец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-2(Liquid Perfo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mance Verifier II)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  <w:lang w:val="en-US"/>
              </w:rPr>
            </w:pPr>
            <w:proofErr w:type="spellStart"/>
            <w:r w:rsidRPr="00B202AD">
              <w:rPr>
                <w:sz w:val="20"/>
                <w:szCs w:val="20"/>
              </w:rPr>
              <w:t>Контрольанал</w:t>
            </w:r>
            <w:r w:rsidRPr="00B202AD">
              <w:rPr>
                <w:sz w:val="20"/>
                <w:szCs w:val="20"/>
              </w:rPr>
              <w:t>и</w:t>
            </w:r>
            <w:r w:rsidRPr="00B202AD">
              <w:rPr>
                <w:sz w:val="20"/>
                <w:szCs w:val="20"/>
              </w:rPr>
              <w:t>зажидкостей</w:t>
            </w:r>
            <w:proofErr w:type="spellEnd"/>
            <w:r w:rsidRPr="00B202AD">
              <w:rPr>
                <w:sz w:val="20"/>
                <w:szCs w:val="20"/>
                <w:lang w:val="en-US"/>
              </w:rPr>
              <w:t>-2(Liquid Perfo</w:t>
            </w:r>
            <w:r w:rsidRPr="00B202AD">
              <w:rPr>
                <w:sz w:val="20"/>
                <w:szCs w:val="20"/>
                <w:lang w:val="en-US"/>
              </w:rPr>
              <w:t>r</w:t>
            </w:r>
            <w:r w:rsidRPr="00B202AD">
              <w:rPr>
                <w:sz w:val="20"/>
                <w:szCs w:val="20"/>
                <w:lang w:val="en-US"/>
              </w:rPr>
              <w:t>mance Verifier II)</w:t>
            </w:r>
          </w:p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r w:rsidRPr="00B202AD">
              <w:rPr>
                <w:sz w:val="20"/>
                <w:szCs w:val="20"/>
              </w:rPr>
              <w:t>Используется с диагностическ</w:t>
            </w:r>
            <w:r w:rsidRPr="00B202AD">
              <w:rPr>
                <w:sz w:val="20"/>
                <w:szCs w:val="20"/>
              </w:rPr>
              <w:t>и</w:t>
            </w:r>
            <w:r w:rsidRPr="00B202AD">
              <w:rPr>
                <w:sz w:val="20"/>
                <w:szCs w:val="20"/>
              </w:rPr>
              <w:t xml:space="preserve">ми системами 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6флаконов 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45 915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91 830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5315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531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Контрольныйо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б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разец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-1(Performance V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rifier 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gramStart"/>
            <w:r w:rsidRPr="00B202AD">
              <w:rPr>
                <w:sz w:val="20"/>
                <w:szCs w:val="20"/>
              </w:rPr>
              <w:t>Контрольный</w:t>
            </w:r>
            <w:proofErr w:type="gramEnd"/>
            <w:r w:rsidRPr="00B202AD">
              <w:rPr>
                <w:sz w:val="20"/>
                <w:szCs w:val="20"/>
              </w:rPr>
              <w:t xml:space="preserve"> материал-1(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PerformanceVerifierI</w:t>
            </w:r>
            <w:proofErr w:type="spellEnd"/>
            <w:r w:rsidRPr="00B202AD">
              <w:rPr>
                <w:sz w:val="20"/>
                <w:szCs w:val="20"/>
              </w:rPr>
              <w:t>)Используется с диагност</w:t>
            </w:r>
            <w:r w:rsidRPr="00B202AD">
              <w:rPr>
                <w:sz w:val="20"/>
                <w:szCs w:val="20"/>
              </w:rPr>
              <w:t>и</w:t>
            </w:r>
            <w:r w:rsidRPr="00B202AD">
              <w:rPr>
                <w:sz w:val="20"/>
                <w:szCs w:val="20"/>
              </w:rPr>
              <w:t>ческими сист</w:t>
            </w:r>
            <w:r w:rsidRPr="00B202AD">
              <w:rPr>
                <w:sz w:val="20"/>
                <w:szCs w:val="20"/>
              </w:rPr>
              <w:t>е</w:t>
            </w:r>
            <w:r w:rsidRPr="00B202AD">
              <w:rPr>
                <w:sz w:val="20"/>
                <w:szCs w:val="20"/>
              </w:rPr>
              <w:t xml:space="preserve">мами 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12наборов 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5315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531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202AD">
              <w:rPr>
                <w:rFonts w:ascii="Times New Roman" w:hAnsi="Times New Roman"/>
                <w:sz w:val="20"/>
                <w:szCs w:val="20"/>
              </w:rPr>
              <w:t>Контрольныйо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б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разец</w:t>
            </w:r>
            <w:proofErr w:type="spellEnd"/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(Performance V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202AD">
              <w:rPr>
                <w:rFonts w:ascii="Times New Roman" w:hAnsi="Times New Roman"/>
                <w:sz w:val="20"/>
                <w:szCs w:val="20"/>
                <w:lang w:val="en-US"/>
              </w:rPr>
              <w:t>rifier II)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gramStart"/>
            <w:r w:rsidRPr="00B202AD">
              <w:rPr>
                <w:sz w:val="20"/>
                <w:szCs w:val="20"/>
              </w:rPr>
              <w:t>Контрольный</w:t>
            </w:r>
            <w:proofErr w:type="gramEnd"/>
            <w:r w:rsidRPr="00B202AD">
              <w:rPr>
                <w:sz w:val="20"/>
                <w:szCs w:val="20"/>
              </w:rPr>
              <w:t xml:space="preserve"> материал-2(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PerformanceVerifierII</w:t>
            </w:r>
            <w:proofErr w:type="spellEnd"/>
            <w:r w:rsidRPr="00B202AD">
              <w:rPr>
                <w:sz w:val="20"/>
                <w:szCs w:val="20"/>
              </w:rPr>
              <w:t>)Используется с диагн</w:t>
            </w:r>
            <w:r w:rsidRPr="00B202AD">
              <w:rPr>
                <w:sz w:val="20"/>
                <w:szCs w:val="20"/>
              </w:rPr>
              <w:t>о</w:t>
            </w:r>
            <w:r w:rsidRPr="00B202AD">
              <w:rPr>
                <w:sz w:val="20"/>
                <w:szCs w:val="20"/>
              </w:rPr>
              <w:t>стическими си</w:t>
            </w:r>
            <w:r w:rsidRPr="00B202AD">
              <w:rPr>
                <w:sz w:val="20"/>
                <w:szCs w:val="20"/>
              </w:rPr>
              <w:t>с</w:t>
            </w:r>
            <w:r w:rsidRPr="00B202AD">
              <w:rPr>
                <w:sz w:val="20"/>
                <w:szCs w:val="20"/>
              </w:rPr>
              <w:t xml:space="preserve">темами 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12наборов 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80 349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160 698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C449CE" w:rsidP="00B5315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531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Контейнеры для сыворотки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gramStart"/>
            <w:r w:rsidRPr="00B202AD">
              <w:rPr>
                <w:sz w:val="20"/>
                <w:szCs w:val="20"/>
              </w:rPr>
              <w:t xml:space="preserve">Пластиковые </w:t>
            </w:r>
            <w:proofErr w:type="spellStart"/>
            <w:r w:rsidRPr="00B202AD">
              <w:rPr>
                <w:sz w:val="20"/>
                <w:szCs w:val="20"/>
              </w:rPr>
              <w:t>микропробирки</w:t>
            </w:r>
            <w:proofErr w:type="spellEnd"/>
            <w:r w:rsidRPr="00B202AD">
              <w:rPr>
                <w:sz w:val="20"/>
                <w:szCs w:val="20"/>
              </w:rPr>
              <w:t xml:space="preserve"> для использов</w:t>
            </w:r>
            <w:r w:rsidRPr="00B202AD">
              <w:rPr>
                <w:sz w:val="20"/>
                <w:szCs w:val="20"/>
              </w:rPr>
              <w:t>а</w:t>
            </w:r>
            <w:r w:rsidRPr="00B202AD">
              <w:rPr>
                <w:sz w:val="20"/>
                <w:szCs w:val="20"/>
              </w:rPr>
              <w:t xml:space="preserve">ния с системами </w:t>
            </w:r>
            <w:proofErr w:type="spellStart"/>
            <w:r w:rsidRPr="00B202AD">
              <w:rPr>
                <w:sz w:val="20"/>
                <w:szCs w:val="20"/>
                <w:lang w:val="en-US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4000шт/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74 639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149 278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449CE" w:rsidRPr="00F9780C" w:rsidTr="009D7E9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Default="00B5315A" w:rsidP="00B202A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B202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Наконечники </w:t>
            </w:r>
            <w:proofErr w:type="spellStart"/>
            <w:r w:rsidRPr="00B202AD">
              <w:rPr>
                <w:rFonts w:ascii="Times New Roman" w:hAnsi="Times New Roman"/>
                <w:color w:val="000000"/>
                <w:sz w:val="20"/>
                <w:szCs w:val="20"/>
              </w:rPr>
              <w:t>VersaTip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pStyle w:val="a4"/>
              <w:rPr>
                <w:sz w:val="20"/>
                <w:szCs w:val="20"/>
              </w:rPr>
            </w:pPr>
            <w:proofErr w:type="spellStart"/>
            <w:proofErr w:type="gramStart"/>
            <w:r w:rsidRPr="00B202AD">
              <w:rPr>
                <w:sz w:val="20"/>
                <w:szCs w:val="20"/>
              </w:rPr>
              <w:t>H</w:t>
            </w:r>
            <w:proofErr w:type="gramEnd"/>
            <w:r w:rsidRPr="00B202AD">
              <w:rPr>
                <w:sz w:val="20"/>
                <w:szCs w:val="20"/>
              </w:rPr>
              <w:t>аконечникиVersaTip</w:t>
            </w:r>
            <w:proofErr w:type="spellEnd"/>
            <w:r w:rsidRPr="00B202AD">
              <w:rPr>
                <w:sz w:val="20"/>
                <w:szCs w:val="20"/>
              </w:rPr>
              <w:t xml:space="preserve"> для и</w:t>
            </w:r>
            <w:r w:rsidRPr="00B202AD">
              <w:rPr>
                <w:sz w:val="20"/>
                <w:szCs w:val="20"/>
              </w:rPr>
              <w:t>с</w:t>
            </w:r>
            <w:r w:rsidRPr="00B202AD">
              <w:rPr>
                <w:sz w:val="20"/>
                <w:szCs w:val="20"/>
              </w:rPr>
              <w:t xml:space="preserve">пользования с системами </w:t>
            </w:r>
            <w:proofErr w:type="spellStart"/>
            <w:r w:rsidRPr="00B202AD">
              <w:rPr>
                <w:sz w:val="20"/>
                <w:szCs w:val="20"/>
              </w:rPr>
              <w:t>Vitros</w:t>
            </w:r>
            <w:proofErr w:type="spellEnd"/>
            <w:r w:rsidRPr="00B202AD">
              <w:rPr>
                <w:sz w:val="20"/>
                <w:szCs w:val="20"/>
              </w:rPr>
              <w:t>, 1000шт/</w:t>
            </w:r>
            <w:proofErr w:type="spellStart"/>
            <w:r w:rsidRPr="00B202AD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33 841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449CE" w:rsidRPr="00B202AD" w:rsidRDefault="00C449CE" w:rsidP="00DA3F84">
            <w:pPr>
              <w:rPr>
                <w:rFonts w:ascii="Times New Roman" w:hAnsi="Times New Roman"/>
                <w:sz w:val="20"/>
                <w:szCs w:val="20"/>
              </w:rPr>
            </w:pPr>
            <w:r w:rsidRPr="00B202AD">
              <w:rPr>
                <w:rFonts w:ascii="Times New Roman" w:hAnsi="Times New Roman"/>
                <w:sz w:val="20"/>
                <w:szCs w:val="20"/>
              </w:rPr>
              <w:t>169 205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449CE" w:rsidRPr="006C0670" w:rsidRDefault="00C449CE" w:rsidP="00233ABB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2AA5"/>
    <w:rsid w:val="000D4B66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1C4A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19C4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B7B"/>
    <w:rsid w:val="002212CD"/>
    <w:rsid w:val="00221E95"/>
    <w:rsid w:val="00224659"/>
    <w:rsid w:val="0023259A"/>
    <w:rsid w:val="00233ABB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30BC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4EB0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D7E9E"/>
    <w:rsid w:val="009F393F"/>
    <w:rsid w:val="009F60F7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2AD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15A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9CE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3F84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56871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B79EC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6B1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C377F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99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7</Pages>
  <Words>3233</Words>
  <Characters>18433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672</cp:revision>
  <cp:lastPrinted>2021-05-24T08:44:00Z</cp:lastPrinted>
  <dcterms:created xsi:type="dcterms:W3CDTF">2018-04-25T07:36:00Z</dcterms:created>
  <dcterms:modified xsi:type="dcterms:W3CDTF">2022-02-21T09:31:00Z</dcterms:modified>
</cp:coreProperties>
</file>